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6470" w14:textId="175CBA11" w:rsidR="00EA332C" w:rsidRPr="001603BE" w:rsidRDefault="00EF4B0F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Appendix</w:t>
      </w:r>
      <w:r w:rsidR="00EA332C"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for online publication</w:t>
      </w:r>
    </w:p>
    <w:p w14:paraId="095EFE06" w14:textId="79CF0ABC" w:rsidR="00EA332C" w:rsidRPr="001603BE" w:rsidRDefault="00EF4B0F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A332C" w:rsidRPr="001603BE">
        <w:rPr>
          <w:rFonts w:ascii="Times New Roman" w:eastAsia="Calibri" w:hAnsi="Times New Roman" w:cs="Times New Roman"/>
          <w:b/>
          <w:sz w:val="24"/>
          <w:szCs w:val="24"/>
        </w:rPr>
        <w:t>1: Search strategy</w:t>
      </w:r>
    </w:p>
    <w:p w14:paraId="1C43DDC9" w14:textId="501AF474" w:rsidR="00EA332C" w:rsidRPr="001603BE" w:rsidRDefault="00EF4B0F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A332C" w:rsidRPr="001603BE">
        <w:rPr>
          <w:rFonts w:ascii="Times New Roman" w:eastAsia="Calibri" w:hAnsi="Times New Roman" w:cs="Times New Roman"/>
          <w:b/>
          <w:sz w:val="24"/>
          <w:szCs w:val="24"/>
        </w:rPr>
        <w:t>2: Survey questions</w:t>
      </w:r>
    </w:p>
    <w:p w14:paraId="72A024EF" w14:textId="47EA581E" w:rsidR="00EA332C" w:rsidRPr="001603BE" w:rsidRDefault="00EF4B0F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A332C" w:rsidRPr="001603BE">
        <w:rPr>
          <w:rFonts w:ascii="Times New Roman" w:eastAsia="Calibri" w:hAnsi="Times New Roman" w:cs="Times New Roman"/>
          <w:b/>
          <w:sz w:val="24"/>
          <w:szCs w:val="24"/>
        </w:rPr>
        <w:t>3: Interview questions</w:t>
      </w:r>
    </w:p>
    <w:p w14:paraId="04B5D884" w14:textId="77777777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F4004D0" w14:textId="77777777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60576A1" w14:textId="77777777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4DADF" w14:textId="77777777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6D9BCB" w14:textId="77777777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FE7B1D" w14:textId="77777777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C5BC23" w14:textId="77777777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CF51D3" w14:textId="77777777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82CD96" w14:textId="77777777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15EDB3" w14:textId="77777777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95E3B3" w14:textId="3C03F3B3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8EDDF" w14:textId="27F2B803" w:rsidR="00EA332C" w:rsidRPr="001603BE" w:rsidRDefault="00EF4B0F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A332C" w:rsidRPr="001603BE">
        <w:rPr>
          <w:rFonts w:ascii="Times New Roman" w:eastAsia="Calibri" w:hAnsi="Times New Roman" w:cs="Times New Roman"/>
          <w:b/>
          <w:sz w:val="24"/>
          <w:szCs w:val="24"/>
        </w:rPr>
        <w:t>1: Search strategy</w:t>
      </w:r>
    </w:p>
    <w:p w14:paraId="4F6A5CF3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PubMed was systematically searched between 17 February 2021 and 9 April 2021 for articles about the effects of the COVID-19 pandemic on out-of-hospital resuscitations. This literature </w:t>
      </w:r>
      <w:r w:rsidRPr="001603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search was done with the following </w:t>
      </w:r>
      <w:proofErr w:type="spellStart"/>
      <w:r w:rsidRPr="001603BE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 terms: “COVID-19”, “SARS-CoV-2”, “Resuscitation”, “Cardiopulmonary Resuscitation” and “Out-of-Hospital Cardiac Arrest”.</w:t>
      </w:r>
    </w:p>
    <w:p w14:paraId="3E7CC76B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The following search strategy was used:</w:t>
      </w:r>
    </w:p>
    <w:p w14:paraId="53FB385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(("COVID-19" [</w:t>
      </w:r>
      <w:proofErr w:type="spellStart"/>
      <w:r w:rsidRPr="001603BE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1603BE">
        <w:rPr>
          <w:rFonts w:ascii="Times New Roman" w:eastAsia="Calibri" w:hAnsi="Times New Roman" w:cs="Times New Roman"/>
          <w:sz w:val="24"/>
          <w:szCs w:val="24"/>
        </w:rPr>
        <w:t>] OR "SARS-CoV 2" [</w:t>
      </w:r>
      <w:proofErr w:type="spellStart"/>
      <w:r w:rsidRPr="001603BE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] OR "COVID-19" OR "SARS-CoV 2") AND </w:t>
      </w:r>
      <w:proofErr w:type="gramStart"/>
      <w:r w:rsidRPr="001603BE">
        <w:rPr>
          <w:rFonts w:ascii="Times New Roman" w:eastAsia="Calibri" w:hAnsi="Times New Roman" w:cs="Times New Roman"/>
          <w:sz w:val="24"/>
          <w:szCs w:val="24"/>
        </w:rPr>
        <w:t>( "</w:t>
      </w:r>
      <w:proofErr w:type="gramEnd"/>
      <w:r w:rsidRPr="001603BE">
        <w:rPr>
          <w:rFonts w:ascii="Times New Roman" w:eastAsia="Calibri" w:hAnsi="Times New Roman" w:cs="Times New Roman"/>
          <w:sz w:val="24"/>
          <w:szCs w:val="24"/>
        </w:rPr>
        <w:t>Resuscitation" [</w:t>
      </w:r>
      <w:proofErr w:type="spellStart"/>
      <w:r w:rsidRPr="001603BE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1603BE">
        <w:rPr>
          <w:rFonts w:ascii="Times New Roman" w:eastAsia="Calibri" w:hAnsi="Times New Roman" w:cs="Times New Roman"/>
          <w:sz w:val="24"/>
          <w:szCs w:val="24"/>
        </w:rPr>
        <w:t>] OR "Cardiopulmonary Resuscitation" [</w:t>
      </w:r>
      <w:proofErr w:type="spellStart"/>
      <w:r w:rsidRPr="001603BE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1603BE">
        <w:rPr>
          <w:rFonts w:ascii="Times New Roman" w:eastAsia="Calibri" w:hAnsi="Times New Roman" w:cs="Times New Roman"/>
          <w:sz w:val="24"/>
          <w:szCs w:val="24"/>
        </w:rPr>
        <w:t>] OR "resuscitation" OR "cardiopulmonary resuscitation") AND ("Out-of-Hospital Cardiac Arrest" [</w:t>
      </w:r>
      <w:proofErr w:type="spellStart"/>
      <w:r w:rsidRPr="001603BE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1603BE">
        <w:rPr>
          <w:rFonts w:ascii="Times New Roman" w:eastAsia="Calibri" w:hAnsi="Times New Roman" w:cs="Times New Roman"/>
          <w:sz w:val="24"/>
          <w:szCs w:val="24"/>
        </w:rPr>
        <w:t>] OR "out-of-hospital cardiac arrest"))</w:t>
      </w:r>
    </w:p>
    <w:p w14:paraId="67AD9E6C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Non-English studies and studies about in-hospital resuscitations were excluded. Systematic reviews and meta-analyses were also excluded, because these kinds of articles use data from articles that are already identified with the search strategy.</w:t>
      </w:r>
    </w:p>
    <w:p w14:paraId="0AA38B40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Two researchers (RC, JZ) independently scanned titles, abstracts, and full texts of the studies. In case of disagreement, a discussion followed until full consensus was reached.</w:t>
      </w:r>
    </w:p>
    <w:p w14:paraId="3F21CCF3" w14:textId="77777777" w:rsidR="00EA332C" w:rsidRPr="001603BE" w:rsidRDefault="00EA332C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E0065AB" w14:textId="06F3675D" w:rsidR="004672F2" w:rsidRPr="001603BE" w:rsidRDefault="004672F2" w:rsidP="004672F2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B6546D" w14:textId="2A195DC3" w:rsidR="5FD2E5D3" w:rsidRDefault="5FD2E5D3" w:rsidP="5FD2E5D3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E40B37" w14:textId="53490E12" w:rsidR="00EA332C" w:rsidRPr="001603BE" w:rsidRDefault="007D0BE9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A332C" w:rsidRPr="001603BE">
        <w:rPr>
          <w:rFonts w:ascii="Times New Roman" w:eastAsia="Calibri" w:hAnsi="Times New Roman" w:cs="Times New Roman"/>
          <w:b/>
          <w:sz w:val="24"/>
          <w:szCs w:val="24"/>
        </w:rPr>
        <w:t>2: Survey questions</w:t>
      </w:r>
    </w:p>
    <w:p w14:paraId="018EF4F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General questions</w:t>
      </w:r>
    </w:p>
    <w:p w14:paraId="6458026B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1) What is your sex?</w:t>
      </w:r>
    </w:p>
    <w:p w14:paraId="1F61A22D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Male</w:t>
      </w:r>
    </w:p>
    <w:p w14:paraId="7F9760E0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Female</w:t>
      </w:r>
    </w:p>
    <w:p w14:paraId="6D6C6AFB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I do not want to say</w:t>
      </w:r>
    </w:p>
    <w:p w14:paraId="735117E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2) What is your age?</w:t>
      </w:r>
    </w:p>
    <w:p w14:paraId="090E77A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Open question</w:t>
      </w:r>
    </w:p>
    <w:p w14:paraId="0B10CB7D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E5B260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earlier resuscitations</w:t>
      </w:r>
    </w:p>
    <w:p w14:paraId="29CE5CB8" w14:textId="1D83D08A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94620A" w:rsidRPr="001603BE">
        <w:rPr>
          <w:rFonts w:ascii="Times New Roman" w:eastAsia="Calibri" w:hAnsi="Times New Roman" w:cs="Times New Roman"/>
          <w:sz w:val="24"/>
          <w:szCs w:val="24"/>
        </w:rPr>
        <w:t>Did</w:t>
      </w: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 you previously resuscitate someone before the corona pandemic?</w:t>
      </w:r>
    </w:p>
    <w:p w14:paraId="6CC7BC9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</w:t>
      </w:r>
    </w:p>
    <w:p w14:paraId="459A93BE" w14:textId="5ED32E6A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 xml:space="preserve">No, but I </w:t>
      </w:r>
      <w:r w:rsidR="0094620A" w:rsidRPr="001603BE">
        <w:rPr>
          <w:rFonts w:ascii="Times New Roman" w:eastAsia="Calibri" w:hAnsi="Times New Roman" w:cs="Times New Roman"/>
          <w:sz w:val="24"/>
          <w:szCs w:val="24"/>
        </w:rPr>
        <w:t>did</w:t>
      </w: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 previously contribute in another way to a resuscitation</w:t>
      </w:r>
    </w:p>
    <w:p w14:paraId="5622C45A" w14:textId="161F8D5E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c.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 xml:space="preserve">No, and I </w:t>
      </w:r>
      <w:r w:rsidR="0094620A" w:rsidRPr="001603BE">
        <w:rPr>
          <w:rFonts w:ascii="Times New Roman" w:eastAsia="Calibri" w:hAnsi="Times New Roman" w:cs="Times New Roman"/>
          <w:sz w:val="24"/>
          <w:szCs w:val="24"/>
        </w:rPr>
        <w:t>did</w:t>
      </w: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 not previously contribute in another way to a resuscitation</w:t>
      </w:r>
    </w:p>
    <w:p w14:paraId="0ED392DB" w14:textId="12FF00C1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4) Before the resuscitation for which you have been approached, </w:t>
      </w:r>
      <w:r w:rsidR="009A68DC" w:rsidRPr="001603BE">
        <w:rPr>
          <w:rFonts w:ascii="Times New Roman" w:eastAsia="Calibri" w:hAnsi="Times New Roman" w:cs="Times New Roman"/>
          <w:sz w:val="24"/>
          <w:szCs w:val="24"/>
        </w:rPr>
        <w:t>did</w:t>
      </w: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 you resuscitate someone during the corona pandemic?</w:t>
      </w:r>
    </w:p>
    <w:p w14:paraId="65B58D1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</w:t>
      </w:r>
    </w:p>
    <w:p w14:paraId="00F2614F" w14:textId="1608ABAE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 xml:space="preserve">No, but I </w:t>
      </w:r>
      <w:r w:rsidR="0094620A" w:rsidRPr="001603BE">
        <w:rPr>
          <w:rFonts w:ascii="Times New Roman" w:eastAsia="Calibri" w:hAnsi="Times New Roman" w:cs="Times New Roman"/>
          <w:sz w:val="24"/>
          <w:szCs w:val="24"/>
        </w:rPr>
        <w:t>did</w:t>
      </w: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 previously contribute in another way to a resuscitation</w:t>
      </w:r>
    </w:p>
    <w:p w14:paraId="6D8BBEC8" w14:textId="01CAB115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c.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 xml:space="preserve">No, and I </w:t>
      </w:r>
      <w:r w:rsidR="0094620A" w:rsidRPr="001603BE">
        <w:rPr>
          <w:rFonts w:ascii="Times New Roman" w:eastAsia="Calibri" w:hAnsi="Times New Roman" w:cs="Times New Roman"/>
          <w:sz w:val="24"/>
          <w:szCs w:val="24"/>
        </w:rPr>
        <w:t>did</w:t>
      </w: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 not previously contribute in another way to a resuscitation</w:t>
      </w:r>
    </w:p>
    <w:p w14:paraId="2522E982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764DFFE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the impact of the corona pandemic</w:t>
      </w:r>
    </w:p>
    <w:p w14:paraId="03F1DCDB" w14:textId="1D8A66DA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5) To which extent do you agree or disagree with the following statement: I considered not performing resuscitation because of the corona pandemic.</w:t>
      </w:r>
    </w:p>
    <w:p w14:paraId="70B27F4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Strongly disagree</w:t>
      </w:r>
    </w:p>
    <w:p w14:paraId="0AC95F5F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Disagree</w:t>
      </w:r>
    </w:p>
    <w:p w14:paraId="6A5C892A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c.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Neither disagree nor agree</w:t>
      </w:r>
    </w:p>
    <w:p w14:paraId="7B06FF4C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d.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Agree</w:t>
      </w:r>
    </w:p>
    <w:p w14:paraId="567D0E2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e.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Strongly agree</w:t>
      </w:r>
    </w:p>
    <w:p w14:paraId="1694DEA3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6) Can you explain your previous answer?</w:t>
      </w:r>
    </w:p>
    <w:p w14:paraId="682DDF5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Open question</w:t>
      </w:r>
    </w:p>
    <w:p w14:paraId="42DDFB6D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90350E0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COVID-19</w:t>
      </w:r>
    </w:p>
    <w:p w14:paraId="6F4277C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7) Did people close to you have COVID-19 before the resuscitation?</w:t>
      </w:r>
    </w:p>
    <w:p w14:paraId="63F9849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</w:t>
      </w:r>
    </w:p>
    <w:p w14:paraId="7660DF1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</w:t>
      </w:r>
    </w:p>
    <w:p w14:paraId="7D5B3258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c. 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I do not want to say anything about this</w:t>
      </w:r>
    </w:p>
    <w:p w14:paraId="2EA754C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8) Did you have COVID-19 before the resuscitation?</w:t>
      </w:r>
    </w:p>
    <w:p w14:paraId="646C250A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</w:t>
      </w:r>
    </w:p>
    <w:p w14:paraId="23D5ED2A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</w:t>
      </w:r>
    </w:p>
    <w:p w14:paraId="60F839C0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c. 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I do not want to say anything about this</w:t>
      </w:r>
    </w:p>
    <w:p w14:paraId="2DCC5E42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lastRenderedPageBreak/>
        <w:t>9) If so, on a scale of 1 to 10, how bad did you experience the corona symptoms? 1 is ‘I experienced no symptoms’ and 10 is ‘I experienced the symptoms as extremely bad’.</w:t>
      </w:r>
    </w:p>
    <w:p w14:paraId="1448C5D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1</w:t>
      </w:r>
    </w:p>
    <w:p w14:paraId="46DACE5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2</w:t>
      </w:r>
    </w:p>
    <w:p w14:paraId="532A44B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c. 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14:paraId="179AA59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d.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4</w:t>
      </w:r>
    </w:p>
    <w:p w14:paraId="22CEDFBB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e.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5</w:t>
      </w:r>
    </w:p>
    <w:p w14:paraId="7569CEEA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f. 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6</w:t>
      </w:r>
    </w:p>
    <w:p w14:paraId="7733D9DF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g.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7</w:t>
      </w:r>
    </w:p>
    <w:p w14:paraId="1B3A2B63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h.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8</w:t>
      </w:r>
    </w:p>
    <w:p w14:paraId="219F33AF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03B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9</w:t>
      </w:r>
    </w:p>
    <w:p w14:paraId="3B37C632" w14:textId="76A54974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j. 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10</w:t>
      </w:r>
    </w:p>
    <w:p w14:paraId="1927DD16" w14:textId="77777777" w:rsidR="004672F2" w:rsidRPr="001603BE" w:rsidRDefault="004672F2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3ABE60" w14:textId="77777777" w:rsidR="004672F2" w:rsidRPr="001603BE" w:rsidRDefault="004672F2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BB4C4C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contracting and spreading the coronavirus</w:t>
      </w:r>
    </w:p>
    <w:p w14:paraId="5D6ADB2C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10) Were you concerned about contracting the coronavirus during the resuscitation?</w:t>
      </w:r>
    </w:p>
    <w:p w14:paraId="6766FF7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No, absolutely not</w:t>
      </w:r>
    </w:p>
    <w:p w14:paraId="7563B2A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No, not really</w:t>
      </w:r>
    </w:p>
    <w:p w14:paraId="0CC98783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c. 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Neutral</w:t>
      </w:r>
    </w:p>
    <w:p w14:paraId="2A60742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d.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Yes, a bit</w:t>
      </w:r>
    </w:p>
    <w:p w14:paraId="51549B30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e.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Yes, absolutely</w:t>
      </w:r>
    </w:p>
    <w:p w14:paraId="35D261EC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11) Were you concerned about spreading coronavirus that you could have contracted during the resuscitation, to family members or other loved ones?</w:t>
      </w:r>
    </w:p>
    <w:p w14:paraId="63035A4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No, absolutely not</w:t>
      </w:r>
    </w:p>
    <w:p w14:paraId="12AB0A78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No, not really</w:t>
      </w:r>
    </w:p>
    <w:p w14:paraId="46BD6BAB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c. 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Neutral</w:t>
      </w:r>
    </w:p>
    <w:p w14:paraId="6BD8634C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d.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Yes, a bit</w:t>
      </w:r>
    </w:p>
    <w:p w14:paraId="67665531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e.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Yes, absolutely</w:t>
      </w:r>
    </w:p>
    <w:p w14:paraId="5BDF18EF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8CC646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the surroundings</w:t>
      </w:r>
    </w:p>
    <w:p w14:paraId="7434027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12) To which extent do you agree or disagree with the following statement: People in the surroundings of the drowning victim have influenced my decision to resuscitate.</w:t>
      </w:r>
    </w:p>
    <w:p w14:paraId="0A4F09D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Strongly disagree</w:t>
      </w:r>
    </w:p>
    <w:p w14:paraId="15392D9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Disagree</w:t>
      </w:r>
    </w:p>
    <w:p w14:paraId="4D969AF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c.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Neither disagree nor agree</w:t>
      </w:r>
    </w:p>
    <w:p w14:paraId="25C4273D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d.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Agree</w:t>
      </w:r>
    </w:p>
    <w:p w14:paraId="71220E6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Strongly agree</w:t>
      </w:r>
    </w:p>
    <w:p w14:paraId="428F449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13) Can you explain your previous answer?</w:t>
      </w:r>
    </w:p>
    <w:p w14:paraId="0D46E6C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Open question</w:t>
      </w:r>
    </w:p>
    <w:p w14:paraId="740FB07C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8F2899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successful resuscitating</w:t>
      </w:r>
    </w:p>
    <w:p w14:paraId="2B95727F" w14:textId="458A41A0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14) Did you know before the resuscitation how big the chance is to successfully resuscitate a drowning victim in </w:t>
      </w:r>
      <w:r w:rsidR="009A74AC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Pr="001603BE">
        <w:rPr>
          <w:rFonts w:ascii="Times New Roman" w:eastAsia="Calibri" w:hAnsi="Times New Roman" w:cs="Times New Roman"/>
          <w:sz w:val="24"/>
          <w:szCs w:val="24"/>
        </w:rPr>
        <w:t>? Enter the percentage in the box on the right if you answer ‘yes’.</w:t>
      </w:r>
    </w:p>
    <w:p w14:paraId="1F5649A8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No, I did not know</w:t>
      </w:r>
    </w:p>
    <w:p w14:paraId="4C546B80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Yes, … (open question)</w:t>
      </w:r>
    </w:p>
    <w:p w14:paraId="5DACF38D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F085132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resuscitation guidelines</w:t>
      </w:r>
    </w:p>
    <w:p w14:paraId="0D1FD75D" w14:textId="0041867D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15) To which extent do you agree or disagree with the following statement: I was aware of the adapted resuscitation guidelines of </w:t>
      </w:r>
      <w:r w:rsidR="009A74AC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="009A74AC" w:rsidRPr="00BD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3BE">
        <w:rPr>
          <w:rFonts w:ascii="Times New Roman" w:eastAsia="Calibri" w:hAnsi="Times New Roman" w:cs="Times New Roman"/>
          <w:sz w:val="24"/>
          <w:szCs w:val="24"/>
        </w:rPr>
        <w:t>of the summer of 2020?</w:t>
      </w:r>
    </w:p>
    <w:p w14:paraId="1995C95A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Strongly disagree</w:t>
      </w:r>
    </w:p>
    <w:p w14:paraId="225A4EE0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Disagree</w:t>
      </w:r>
    </w:p>
    <w:p w14:paraId="7D909E4B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c.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Neither disagree nor agree</w:t>
      </w:r>
    </w:p>
    <w:p w14:paraId="3015A8EB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d.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Agree</w:t>
      </w:r>
    </w:p>
    <w:p w14:paraId="49FE1B02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e.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Strongly agree</w:t>
      </w:r>
    </w:p>
    <w:p w14:paraId="345EFB30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lastRenderedPageBreak/>
        <w:t>16) To which extent do you agree or disagree with the following statement: These adapted resuscitation guidelines were clear to me.</w:t>
      </w:r>
    </w:p>
    <w:p w14:paraId="3AD723A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Strongly disagree</w:t>
      </w:r>
    </w:p>
    <w:p w14:paraId="6A7F6E8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Disagree</w:t>
      </w:r>
    </w:p>
    <w:p w14:paraId="35BFCEA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c.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Neither disagree nor agree</w:t>
      </w:r>
    </w:p>
    <w:p w14:paraId="1A6739C1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d.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Agree</w:t>
      </w:r>
    </w:p>
    <w:p w14:paraId="051F623B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e.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Strongly agree</w:t>
      </w:r>
    </w:p>
    <w:p w14:paraId="20081EFE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f.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I did not know that there were adapted resuscitation guidelines</w:t>
      </w:r>
    </w:p>
    <w:p w14:paraId="7299BA88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E95DF7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resuscitation techniques</w:t>
      </w:r>
    </w:p>
    <w:p w14:paraId="26AA3C49" w14:textId="5FDC1E50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17) Which resuscitation techniques </w:t>
      </w:r>
      <w:r w:rsidR="005C0776" w:rsidRPr="001603BE">
        <w:rPr>
          <w:rFonts w:ascii="Times New Roman" w:eastAsia="Calibri" w:hAnsi="Times New Roman" w:cs="Times New Roman"/>
          <w:sz w:val="24"/>
          <w:szCs w:val="24"/>
        </w:rPr>
        <w:t>did</w:t>
      </w: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 you perform</w:t>
      </w:r>
      <w:r w:rsidR="005C0776" w:rsidRPr="001603BE">
        <w:rPr>
          <w:rFonts w:ascii="Times New Roman" w:eastAsia="Calibri" w:hAnsi="Times New Roman" w:cs="Times New Roman"/>
          <w:sz w:val="24"/>
          <w:szCs w:val="24"/>
        </w:rPr>
        <w:t xml:space="preserve"> during the resuscitation</w:t>
      </w:r>
      <w:r w:rsidRPr="001603BE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BD77982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Assessing vital signs</w:t>
      </w:r>
    </w:p>
    <w:p w14:paraId="445D6AE2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Calling the police</w:t>
      </w:r>
    </w:p>
    <w:p w14:paraId="4EDA474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c.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Enable bystanders</w:t>
      </w:r>
    </w:p>
    <w:p w14:paraId="26ED4D3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d.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Performing mouth-to-mouth resuscitation</w:t>
      </w:r>
    </w:p>
    <w:p w14:paraId="78B798A2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e.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Applying the Sellick manoeuvre</w:t>
      </w:r>
    </w:p>
    <w:p w14:paraId="3667696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f.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Giving chest compressions</w:t>
      </w:r>
    </w:p>
    <w:p w14:paraId="3843534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g.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Using the AED</w:t>
      </w:r>
    </w:p>
    <w:p w14:paraId="09DEDA3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14:paraId="4565F00E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the corona pandemic</w:t>
      </w:r>
    </w:p>
    <w:p w14:paraId="72B729E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18) Would you have acted differently at the resuscitation if there had not been a corona pandemic?</w:t>
      </w:r>
    </w:p>
    <w:p w14:paraId="77CF03BD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</w:t>
      </w:r>
    </w:p>
    <w:p w14:paraId="5BCF69DC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</w:t>
      </w:r>
    </w:p>
    <w:p w14:paraId="3F1D1508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19) Can you explain your previous answer?</w:t>
      </w:r>
    </w:p>
    <w:p w14:paraId="59BCB443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Open question</w:t>
      </w:r>
    </w:p>
    <w:p w14:paraId="375C5ECF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DADF753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mouth-to-mouth resuscitation</w:t>
      </w:r>
    </w:p>
    <w:p w14:paraId="45F619F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20) Did you know before the resuscitation how big the chance is to contract the coronavirus if you perform mouth-to-mouth resuscitation? Enter the percentage in the box on the right if you answer ‘yes’.</w:t>
      </w:r>
    </w:p>
    <w:p w14:paraId="0D4F31D0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No, I did not know</w:t>
      </w:r>
    </w:p>
    <w:p w14:paraId="3236AF90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Yes, … (open question)</w:t>
      </w:r>
    </w:p>
    <w:p w14:paraId="76F9E73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C28739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emotions</w:t>
      </w:r>
    </w:p>
    <w:p w14:paraId="66E72153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21) What emotion(s) did you experience after the resuscitation?</w:t>
      </w:r>
    </w:p>
    <w:p w14:paraId="4BF6534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Open question</w:t>
      </w:r>
    </w:p>
    <w:p w14:paraId="43E5BABC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lastRenderedPageBreak/>
        <w:t>22) Can you explain your previous answer?</w:t>
      </w:r>
    </w:p>
    <w:p w14:paraId="5F39A65F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Open question</w:t>
      </w:r>
    </w:p>
    <w:p w14:paraId="41B06FD1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8BE6E9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a similar situation</w:t>
      </w:r>
    </w:p>
    <w:p w14:paraId="2CA512D0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23) If you ended up in a similar situation in the future, would you or would you not resuscitate?</w:t>
      </w:r>
    </w:p>
    <w:p w14:paraId="53CF7061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Open question</w:t>
      </w:r>
    </w:p>
    <w:p w14:paraId="581729A1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24) Can you explain your previous answer?</w:t>
      </w:r>
    </w:p>
    <w:p w14:paraId="0BA4F10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Open question</w:t>
      </w:r>
    </w:p>
    <w:p w14:paraId="51BECCAA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25) If you ended up in a similar situation in the future, would you or would you not act differently at the resuscitation?</w:t>
      </w:r>
    </w:p>
    <w:p w14:paraId="1FBE880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Open question</w:t>
      </w:r>
    </w:p>
    <w:p w14:paraId="6B75281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26) Can you explain your previous answer?</w:t>
      </w:r>
    </w:p>
    <w:p w14:paraId="088FF95D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Open question</w:t>
      </w:r>
    </w:p>
    <w:p w14:paraId="165E13C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2291BC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contracting COVID-19</w:t>
      </w:r>
    </w:p>
    <w:p w14:paraId="6E1B3F0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27) Did you get corona after the resuscitation?</w:t>
      </w:r>
    </w:p>
    <w:p w14:paraId="264E40BF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</w:t>
      </w:r>
    </w:p>
    <w:p w14:paraId="23169842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</w:t>
      </w:r>
    </w:p>
    <w:p w14:paraId="34DBF0A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c. 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I do not want to say anything about this</w:t>
      </w:r>
    </w:p>
    <w:p w14:paraId="74ABCD8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28) If you answered the previous question with ‘yes’, is this because of the resuscitation?</w:t>
      </w:r>
    </w:p>
    <w:p w14:paraId="7DF85083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a.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Yes, I am sure</w:t>
      </w:r>
    </w:p>
    <w:p w14:paraId="3A35B2B1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b.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Yes, I think so</w:t>
      </w:r>
    </w:p>
    <w:p w14:paraId="391508F1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c. 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I do not know</w:t>
      </w:r>
    </w:p>
    <w:p w14:paraId="7704DAD1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d.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No, I do not think so</w:t>
      </w:r>
    </w:p>
    <w:p w14:paraId="104B78E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e.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No, I am sure not</w:t>
      </w:r>
    </w:p>
    <w:p w14:paraId="3A698B22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f.        </w:t>
      </w:r>
      <w:r w:rsidRPr="001603BE">
        <w:rPr>
          <w:rFonts w:ascii="Times New Roman" w:eastAsia="Calibri" w:hAnsi="Times New Roman" w:cs="Times New Roman"/>
          <w:sz w:val="24"/>
          <w:szCs w:val="24"/>
        </w:rPr>
        <w:tab/>
        <w:t>Not applicable</w:t>
      </w:r>
    </w:p>
    <w:p w14:paraId="7E0B7C0D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9A303B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Final questions</w:t>
      </w:r>
    </w:p>
    <w:p w14:paraId="1DD29392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29) Is there anything you would like to add?</w:t>
      </w:r>
    </w:p>
    <w:p w14:paraId="327406D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Open question</w:t>
      </w:r>
    </w:p>
    <w:p w14:paraId="2836D51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5799696" w14:textId="69CE1970" w:rsidR="004672F2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EBF93CB" w14:textId="02D3E514" w:rsidR="00EA332C" w:rsidRPr="001603BE" w:rsidRDefault="007D0BE9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A332C" w:rsidRPr="001603BE">
        <w:rPr>
          <w:rFonts w:ascii="Times New Roman" w:eastAsia="Calibri" w:hAnsi="Times New Roman" w:cs="Times New Roman"/>
          <w:b/>
          <w:sz w:val="24"/>
          <w:szCs w:val="24"/>
        </w:rPr>
        <w:t>3: Interview questions</w:t>
      </w:r>
    </w:p>
    <w:p w14:paraId="7695CA2E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the relationship with the drowning victim</w:t>
      </w:r>
    </w:p>
    <w:p w14:paraId="6B7A3514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1) How did you experience the first physical contact with the drowning victim?</w:t>
      </w:r>
    </w:p>
    <w:p w14:paraId="4A532F8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(Alternative phrasing: How did it feel for you to touch the drowning victim for the first time?)</w:t>
      </w:r>
    </w:p>
    <w:p w14:paraId="74536A91" w14:textId="0E3985FA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</w:t>
      </w:r>
      <w:r w:rsidR="00C13BB8" w:rsidRPr="001603BE">
        <w:rPr>
          <w:rFonts w:ascii="Times New Roman" w:eastAsia="Calibri" w:hAnsi="Times New Roman" w:cs="Times New Roman"/>
          <w:sz w:val="24"/>
          <w:szCs w:val="24"/>
        </w:rPr>
        <w:t>Did</w:t>
      </w: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 you or </w:t>
      </w:r>
      <w:r w:rsidR="00C13BB8" w:rsidRPr="001603BE">
        <w:rPr>
          <w:rFonts w:ascii="Times New Roman" w:eastAsia="Calibri" w:hAnsi="Times New Roman" w:cs="Times New Roman"/>
          <w:sz w:val="24"/>
          <w:szCs w:val="24"/>
        </w:rPr>
        <w:t>did</w:t>
      </w:r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 you not use tools, such as a resuscitation mask, to </w:t>
      </w:r>
      <w:proofErr w:type="gramStart"/>
      <w:r w:rsidRPr="001603BE">
        <w:rPr>
          <w:rFonts w:ascii="Times New Roman" w:eastAsia="Calibri" w:hAnsi="Times New Roman" w:cs="Times New Roman"/>
          <w:sz w:val="24"/>
          <w:szCs w:val="24"/>
        </w:rPr>
        <w:t>make contact with</w:t>
      </w:r>
      <w:proofErr w:type="gramEnd"/>
      <w:r w:rsidRPr="001603BE">
        <w:rPr>
          <w:rFonts w:ascii="Times New Roman" w:eastAsia="Calibri" w:hAnsi="Times New Roman" w:cs="Times New Roman"/>
          <w:sz w:val="24"/>
          <w:szCs w:val="24"/>
        </w:rPr>
        <w:t xml:space="preserve"> the drowning victim?</w:t>
      </w:r>
    </w:p>
    <w:p w14:paraId="3F2C27AC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(Alternative phrasing: To what extent did you use tools, such as a resuscitation mask, to touch the drowning victim for the first time?)</w:t>
      </w:r>
    </w:p>
    <w:p w14:paraId="1BFADA03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3) How did you experience the physical contact with the drowning victim during the rest of the resuscitation?</w:t>
      </w:r>
    </w:p>
    <w:p w14:paraId="018A677B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(Alternative phrasing: How did it feel for you to touch the drowning victim during the rest of the resuscitation?)</w:t>
      </w:r>
    </w:p>
    <w:p w14:paraId="35B08A9D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0C273F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the relationship with other first-aiders (colleagues)</w:t>
      </w:r>
    </w:p>
    <w:p w14:paraId="4EE7A23F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4) How did you feel about staying close to other first-aiders whilst you were working on the same resuscitation?</w:t>
      </w:r>
    </w:p>
    <w:p w14:paraId="27482AB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(Alternative phrasing: How did you experience the collaboration with other first-aiders while you were standing close to each other during the resuscitation?)</w:t>
      </w:r>
    </w:p>
    <w:p w14:paraId="169BBAE6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F5DCC2A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Questions about the relationship with bystanders</w:t>
      </w:r>
    </w:p>
    <w:p w14:paraId="7C6E5373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5) To what extent did nearby bystanders influence the way in which you performed the resuscitation?</w:t>
      </w:r>
    </w:p>
    <w:p w14:paraId="2F846E12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(Alternative phrasing: To what extent were your actions influenced by nearby bystanders?)</w:t>
      </w:r>
    </w:p>
    <w:p w14:paraId="067F75CB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2D6AAA3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Questions about reflecting upon the interaction with others</w:t>
      </w:r>
    </w:p>
    <w:p w14:paraId="605D0A6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6) Looking back on the resuscitation, what would you have done differently in your interaction with the drowning victim, other first-aiders, and bystanders?</w:t>
      </w:r>
    </w:p>
    <w:p w14:paraId="6C64ED6D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(Alternative phrasing: If you were back at the resuscitation, how would you have dealt differently with the drowning victim, other first-aiders, and bystanders?)</w:t>
      </w:r>
    </w:p>
    <w:p w14:paraId="76F570E5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0F8FC99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03BE">
        <w:rPr>
          <w:rFonts w:ascii="Times New Roman" w:eastAsia="Calibri" w:hAnsi="Times New Roman" w:cs="Times New Roman"/>
          <w:b/>
          <w:sz w:val="24"/>
          <w:szCs w:val="24"/>
        </w:rPr>
        <w:t>Closing questions</w:t>
      </w:r>
    </w:p>
    <w:p w14:paraId="2AFF59B7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7) Is there something else that you would like to say?</w:t>
      </w:r>
    </w:p>
    <w:p w14:paraId="21219D0C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3BE">
        <w:rPr>
          <w:rFonts w:ascii="Times New Roman" w:eastAsia="Calibri" w:hAnsi="Times New Roman" w:cs="Times New Roman"/>
          <w:sz w:val="24"/>
          <w:szCs w:val="24"/>
        </w:rPr>
        <w:t>(Alternative phrasing: Would you like to add something to your story?)</w:t>
      </w:r>
    </w:p>
    <w:p w14:paraId="2192877D" w14:textId="77777777" w:rsidR="00EA332C" w:rsidRPr="001603BE" w:rsidRDefault="00EA332C" w:rsidP="004672F2">
      <w:pPr>
        <w:spacing w:before="240" w:after="24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648DBF" w14:textId="77777777" w:rsidR="00EA332C" w:rsidRPr="001603BE" w:rsidRDefault="00EA332C" w:rsidP="004672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25FA4A8" w14:textId="77777777" w:rsidR="00F6549C" w:rsidRPr="001603BE" w:rsidRDefault="00F6549C" w:rsidP="004672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6549C" w:rsidRPr="001603B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18C6A" w14:textId="77777777" w:rsidR="006C543F" w:rsidRDefault="006C543F" w:rsidP="004672F2">
      <w:pPr>
        <w:spacing w:line="240" w:lineRule="auto"/>
      </w:pPr>
      <w:r>
        <w:separator/>
      </w:r>
    </w:p>
  </w:endnote>
  <w:endnote w:type="continuationSeparator" w:id="0">
    <w:p w14:paraId="62AC6338" w14:textId="77777777" w:rsidR="006C543F" w:rsidRDefault="006C543F" w:rsidP="004672F2">
      <w:pPr>
        <w:spacing w:line="240" w:lineRule="auto"/>
      </w:pPr>
      <w:r>
        <w:continuationSeparator/>
      </w:r>
    </w:p>
  </w:endnote>
  <w:endnote w:type="continuationNotice" w:id="1">
    <w:p w14:paraId="374FFCA4" w14:textId="77777777" w:rsidR="006C543F" w:rsidRDefault="006C54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2BAB6" w14:textId="77777777" w:rsidR="006C543F" w:rsidRDefault="006C543F" w:rsidP="004672F2">
      <w:pPr>
        <w:spacing w:line="240" w:lineRule="auto"/>
      </w:pPr>
      <w:r>
        <w:separator/>
      </w:r>
    </w:p>
  </w:footnote>
  <w:footnote w:type="continuationSeparator" w:id="0">
    <w:p w14:paraId="137FF3BD" w14:textId="77777777" w:rsidR="006C543F" w:rsidRDefault="006C543F" w:rsidP="004672F2">
      <w:pPr>
        <w:spacing w:line="240" w:lineRule="auto"/>
      </w:pPr>
      <w:r>
        <w:continuationSeparator/>
      </w:r>
    </w:p>
  </w:footnote>
  <w:footnote w:type="continuationNotice" w:id="1">
    <w:p w14:paraId="24E4D06E" w14:textId="77777777" w:rsidR="006C543F" w:rsidRDefault="006C543F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2C"/>
    <w:rsid w:val="0004358D"/>
    <w:rsid w:val="000767A4"/>
    <w:rsid w:val="000B04DB"/>
    <w:rsid w:val="001266A7"/>
    <w:rsid w:val="001603BE"/>
    <w:rsid w:val="001D74C7"/>
    <w:rsid w:val="0022596C"/>
    <w:rsid w:val="00265A27"/>
    <w:rsid w:val="0028349B"/>
    <w:rsid w:val="00304A46"/>
    <w:rsid w:val="00316C4C"/>
    <w:rsid w:val="0034424F"/>
    <w:rsid w:val="0034687E"/>
    <w:rsid w:val="00367ECC"/>
    <w:rsid w:val="0044262F"/>
    <w:rsid w:val="004672F2"/>
    <w:rsid w:val="004A70B2"/>
    <w:rsid w:val="004E2C61"/>
    <w:rsid w:val="005218B3"/>
    <w:rsid w:val="00523745"/>
    <w:rsid w:val="00534CB5"/>
    <w:rsid w:val="00564ECE"/>
    <w:rsid w:val="005B6EF9"/>
    <w:rsid w:val="005C0776"/>
    <w:rsid w:val="005D52E3"/>
    <w:rsid w:val="005F5850"/>
    <w:rsid w:val="00612706"/>
    <w:rsid w:val="00613A60"/>
    <w:rsid w:val="0061700C"/>
    <w:rsid w:val="00643A84"/>
    <w:rsid w:val="00647820"/>
    <w:rsid w:val="006C543F"/>
    <w:rsid w:val="007456C1"/>
    <w:rsid w:val="007D0BE9"/>
    <w:rsid w:val="00805189"/>
    <w:rsid w:val="00814DCB"/>
    <w:rsid w:val="008359E4"/>
    <w:rsid w:val="00837D42"/>
    <w:rsid w:val="008C7C73"/>
    <w:rsid w:val="008F7ED4"/>
    <w:rsid w:val="0091282A"/>
    <w:rsid w:val="00926A94"/>
    <w:rsid w:val="0094620A"/>
    <w:rsid w:val="009731EB"/>
    <w:rsid w:val="00983EDC"/>
    <w:rsid w:val="00993E58"/>
    <w:rsid w:val="009A0FB9"/>
    <w:rsid w:val="009A68DC"/>
    <w:rsid w:val="009A74AC"/>
    <w:rsid w:val="009F62DB"/>
    <w:rsid w:val="009F78F8"/>
    <w:rsid w:val="00A94385"/>
    <w:rsid w:val="00B276A5"/>
    <w:rsid w:val="00B33AD7"/>
    <w:rsid w:val="00B91426"/>
    <w:rsid w:val="00BD235B"/>
    <w:rsid w:val="00C13BB8"/>
    <w:rsid w:val="00C30ED6"/>
    <w:rsid w:val="00C636F7"/>
    <w:rsid w:val="00C84217"/>
    <w:rsid w:val="00C938A7"/>
    <w:rsid w:val="00D044B8"/>
    <w:rsid w:val="00D46B6B"/>
    <w:rsid w:val="00D90F3B"/>
    <w:rsid w:val="00DB1180"/>
    <w:rsid w:val="00E458BD"/>
    <w:rsid w:val="00E56FF3"/>
    <w:rsid w:val="00E72DD4"/>
    <w:rsid w:val="00EA332C"/>
    <w:rsid w:val="00EF4B0F"/>
    <w:rsid w:val="00F32F1C"/>
    <w:rsid w:val="00F6549C"/>
    <w:rsid w:val="00FC1512"/>
    <w:rsid w:val="00FD0E01"/>
    <w:rsid w:val="1312503D"/>
    <w:rsid w:val="3C53F2DA"/>
    <w:rsid w:val="3CEA16FE"/>
    <w:rsid w:val="5FD2E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4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332C"/>
    <w:pPr>
      <w:spacing w:line="276" w:lineRule="auto"/>
    </w:pPr>
    <w:rPr>
      <w:rFonts w:ascii="Arial" w:eastAsia="Arial" w:hAnsi="Arial" w:cs="Arial"/>
      <w:sz w:val="22"/>
      <w:szCs w:val="22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72F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72F2"/>
    <w:rPr>
      <w:rFonts w:ascii="Arial" w:eastAsia="Arial" w:hAnsi="Arial" w:cs="Arial"/>
      <w:sz w:val="22"/>
      <w:szCs w:val="22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4672F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72F2"/>
    <w:rPr>
      <w:rFonts w:ascii="Arial" w:eastAsia="Arial" w:hAnsi="Arial" w:cs="Arial"/>
      <w:sz w:val="22"/>
      <w:szCs w:val="22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1294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2025-03-20T10:36:00Z</dcterms:created>
  <dcterms:modified xsi:type="dcterms:W3CDTF">2025-03-20T10:36:00Z</dcterms:modified>
</cp:coreProperties>
</file>